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5238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August 16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 xml:space="preserve"> 2015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52385E" w:rsidRDefault="00915FF7" w:rsidP="00916610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proofErr w:type="spellStart"/>
      <w:r w:rsidR="00916610">
        <w:rPr>
          <w:rFonts w:ascii="Arial" w:hAnsi="Arial" w:cs="Arial"/>
        </w:rPr>
        <w:t>Rainie</w:t>
      </w:r>
      <w:proofErr w:type="spellEnd"/>
      <w:r w:rsidR="00916610">
        <w:rPr>
          <w:rFonts w:ascii="Arial" w:hAnsi="Arial" w:cs="Arial"/>
        </w:rPr>
        <w:t xml:space="preserve"> </w:t>
      </w:r>
      <w:proofErr w:type="spellStart"/>
      <w:proofErr w:type="gramStart"/>
      <w:r w:rsidR="00916610">
        <w:rPr>
          <w:rFonts w:ascii="Arial" w:hAnsi="Arial" w:cs="Arial"/>
        </w:rPr>
        <w:t>Dasch’s</w:t>
      </w:r>
      <w:proofErr w:type="spellEnd"/>
      <w:r w:rsidR="00916610">
        <w:rPr>
          <w:rFonts w:ascii="Arial" w:hAnsi="Arial" w:cs="Arial"/>
        </w:rPr>
        <w:t xml:space="preserve"> </w:t>
      </w:r>
      <w:r w:rsidR="00516139">
        <w:rPr>
          <w:rFonts w:ascii="Arial" w:hAnsi="Arial" w:cs="Arial"/>
        </w:rPr>
        <w:t xml:space="preserve"> house</w:t>
      </w:r>
      <w:proofErr w:type="gramEnd"/>
      <w:r w:rsidR="00516139">
        <w:rPr>
          <w:rFonts w:ascii="Arial" w:hAnsi="Arial" w:cs="Arial"/>
        </w:rPr>
        <w:t xml:space="preserve"> </w:t>
      </w:r>
      <w:r w:rsidR="00916610">
        <w:rPr>
          <w:rFonts w:ascii="Arial" w:hAnsi="Arial" w:cs="Arial"/>
        </w:rPr>
        <w:t xml:space="preserve">at </w:t>
      </w:r>
      <w:r w:rsidR="0052385E">
        <w:rPr>
          <w:rFonts w:ascii="Arial" w:hAnsi="Arial" w:cs="Arial"/>
        </w:rPr>
        <w:t>4:</w:t>
      </w:r>
      <w:r w:rsidR="00916610">
        <w:rPr>
          <w:rFonts w:ascii="Arial" w:hAnsi="Arial" w:cs="Arial"/>
        </w:rPr>
        <w:t>30 PM.</w:t>
      </w:r>
      <w:r w:rsidR="006E5879">
        <w:rPr>
          <w:rFonts w:ascii="Arial" w:hAnsi="Arial" w:cs="Arial"/>
        </w:rPr>
        <w:t xml:space="preserve"> </w:t>
      </w:r>
      <w:r w:rsidR="0052385E">
        <w:rPr>
          <w:rFonts w:ascii="Arial" w:hAnsi="Arial" w:cs="Arial"/>
        </w:rPr>
        <w:t xml:space="preserve"> </w:t>
      </w:r>
    </w:p>
    <w:p w:rsidR="001A24DB" w:rsidRPr="0052385E" w:rsidRDefault="0052385E" w:rsidP="0052385E">
      <w:pPr>
        <w:rPr>
          <w:rFonts w:ascii="Arial" w:hAnsi="Arial" w:cs="Arial"/>
        </w:rPr>
      </w:pPr>
      <w:r w:rsidRPr="005238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5879" w:rsidRPr="0052385E">
        <w:rPr>
          <w:rFonts w:ascii="Arial" w:hAnsi="Arial" w:cs="Arial"/>
        </w:rPr>
        <w:t xml:space="preserve"> T</w:t>
      </w:r>
      <w:r w:rsidR="0087098E" w:rsidRPr="0052385E">
        <w:rPr>
          <w:rFonts w:ascii="Arial" w:hAnsi="Arial" w:cs="Arial"/>
        </w:rPr>
        <w:t>reasurer report</w:t>
      </w:r>
      <w:r w:rsidR="00916610" w:rsidRPr="00523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$1947.27</w:t>
      </w:r>
      <w:r w:rsidR="00916610" w:rsidRPr="0052385E">
        <w:rPr>
          <w:rFonts w:ascii="Arial" w:hAnsi="Arial" w:cs="Arial"/>
        </w:rPr>
        <w:t xml:space="preserve">. </w:t>
      </w:r>
    </w:p>
    <w:p w:rsidR="00916610" w:rsidRPr="00916610" w:rsidRDefault="00916610" w:rsidP="00916610"/>
    <w:p w:rsidR="001A24DB" w:rsidRDefault="001A24DB" w:rsidP="001A24DB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2. </w:t>
      </w:r>
      <w:r w:rsidR="004A365A">
        <w:rPr>
          <w:rFonts w:ascii="Arial" w:hAnsi="Arial" w:cs="Arial"/>
        </w:rPr>
        <w:t xml:space="preserve">Jane </w:t>
      </w:r>
      <w:proofErr w:type="spellStart"/>
      <w:r w:rsidR="004A365A">
        <w:rPr>
          <w:rFonts w:ascii="Arial" w:hAnsi="Arial" w:cs="Arial"/>
        </w:rPr>
        <w:t>Savoie</w:t>
      </w:r>
      <w:proofErr w:type="spellEnd"/>
      <w:r w:rsidR="004A365A">
        <w:rPr>
          <w:rFonts w:ascii="Arial" w:hAnsi="Arial" w:cs="Arial"/>
        </w:rPr>
        <w:t xml:space="preserve"> video on </w:t>
      </w:r>
      <w:r w:rsidR="0052385E">
        <w:rPr>
          <w:rFonts w:ascii="Arial" w:hAnsi="Arial" w:cs="Arial"/>
        </w:rPr>
        <w:t>20 meter circles</w:t>
      </w:r>
      <w:r w:rsidR="004A365A">
        <w:rPr>
          <w:rFonts w:ascii="Arial" w:hAnsi="Arial" w:cs="Arial"/>
        </w:rPr>
        <w:t xml:space="preserve"> was viewed from 4:30</w:t>
      </w:r>
      <w:r w:rsidR="0052385E">
        <w:rPr>
          <w:rFonts w:ascii="Arial" w:hAnsi="Arial" w:cs="Arial"/>
        </w:rPr>
        <w:t>-5:00</w:t>
      </w:r>
      <w:r w:rsidR="00516139">
        <w:rPr>
          <w:rFonts w:ascii="Arial" w:hAnsi="Arial" w:cs="Arial"/>
        </w:rPr>
        <w:t>.</w:t>
      </w:r>
      <w:r w:rsidR="004A365A">
        <w:rPr>
          <w:rFonts w:ascii="Arial" w:hAnsi="Arial" w:cs="Arial"/>
        </w:rPr>
        <w:t xml:space="preserve">  </w:t>
      </w:r>
      <w:r w:rsidR="00516139">
        <w:rPr>
          <w:rFonts w:ascii="Arial" w:hAnsi="Arial" w:cs="Arial"/>
        </w:rPr>
        <w:t xml:space="preserve"> </w:t>
      </w:r>
    </w:p>
    <w:p w:rsidR="006E5879" w:rsidRDefault="006E5879" w:rsidP="001A24DB">
      <w:pPr>
        <w:rPr>
          <w:rFonts w:ascii="Arial" w:hAnsi="Arial" w:cs="Arial"/>
        </w:rPr>
      </w:pPr>
    </w:p>
    <w:p w:rsidR="006E5879" w:rsidRPr="001D7410" w:rsidRDefault="006E5879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2385E">
        <w:rPr>
          <w:rFonts w:ascii="Arial" w:hAnsi="Arial" w:cs="Arial"/>
        </w:rPr>
        <w:t xml:space="preserve">Kimberly asked all members to think of asking their local tack shop, barn or other equestrian related business to sponsor LDA for a year.  </w:t>
      </w:r>
      <w:proofErr w:type="gramStart"/>
      <w:r w:rsidR="0052385E">
        <w:rPr>
          <w:rFonts w:ascii="Arial" w:hAnsi="Arial" w:cs="Arial"/>
        </w:rPr>
        <w:t>Can be for as little as $25.00.</w:t>
      </w:r>
      <w:proofErr w:type="gramEnd"/>
      <w:r w:rsidR="0052385E">
        <w:rPr>
          <w:rFonts w:ascii="Arial" w:hAnsi="Arial" w:cs="Arial"/>
        </w:rPr>
        <w:t xml:space="preserve">  Sponsors get their names and logo in all show programs.  Should you find a potential sponsor you can contact any LDA officer, post on </w:t>
      </w:r>
      <w:proofErr w:type="spellStart"/>
      <w:r w:rsidR="0052385E">
        <w:rPr>
          <w:rFonts w:ascii="Arial" w:hAnsi="Arial" w:cs="Arial"/>
        </w:rPr>
        <w:t>Facebook</w:t>
      </w:r>
      <w:proofErr w:type="spellEnd"/>
      <w:r w:rsidR="0052385E">
        <w:rPr>
          <w:rFonts w:ascii="Arial" w:hAnsi="Arial" w:cs="Arial"/>
        </w:rPr>
        <w:t xml:space="preserve"> or send an </w:t>
      </w:r>
      <w:proofErr w:type="gramStart"/>
      <w:r w:rsidR="0052385E">
        <w:rPr>
          <w:rFonts w:ascii="Arial" w:hAnsi="Arial" w:cs="Arial"/>
        </w:rPr>
        <w:t>email</w:t>
      </w:r>
      <w:proofErr w:type="gramEnd"/>
      <w:r w:rsidR="004A365A">
        <w:rPr>
          <w:rFonts w:ascii="Arial" w:hAnsi="Arial" w:cs="Arial"/>
        </w:rPr>
        <w:t xml:space="preserve"> </w:t>
      </w:r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6E5879" w:rsidP="004A365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2A66" w:rsidRPr="001D7410">
        <w:rPr>
          <w:rFonts w:ascii="Arial" w:hAnsi="Arial" w:cs="Arial"/>
        </w:rPr>
        <w:t xml:space="preserve">. </w:t>
      </w:r>
      <w:r w:rsidR="0052385E">
        <w:rPr>
          <w:rFonts w:ascii="Arial" w:hAnsi="Arial" w:cs="Arial"/>
        </w:rPr>
        <w:t>September 26 show is likely to be delayed due to the significant rain and resultant flooding throughout the area.  Possible back-up date is October 17, but this is not firm.  Holly is consulting with venues and judges.  Final decision on moving the show will be made by the September LDA meeting</w:t>
      </w:r>
      <w:r w:rsidR="004A365A">
        <w:rPr>
          <w:rFonts w:ascii="Arial" w:hAnsi="Arial" w:cs="Arial"/>
        </w:rPr>
        <w:t>.</w:t>
      </w:r>
      <w:r w:rsidR="00516139">
        <w:rPr>
          <w:rFonts w:ascii="Arial" w:hAnsi="Arial" w:cs="Arial"/>
        </w:rPr>
        <w:t xml:space="preserve">  </w:t>
      </w:r>
      <w:r w:rsidR="0052385E">
        <w:rPr>
          <w:rFonts w:ascii="Arial" w:hAnsi="Arial" w:cs="Arial"/>
        </w:rPr>
        <w:t>We did discuss volunteers.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Location: TBD depending on date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Judge: Jean Thornton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Entry Coordinator: Kelli K.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Manager: Lee Ann V.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Packets: Cay Lee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Scribe AM: Claudia Kramer-Foster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Scorer: Rita M.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AM: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PM: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Ribbons: sufficient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Barn Manager: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Set-up: Kimberly B – May need to add names depending on venue and shift of date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Kimberly B.,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D., - could use some more help here, too </w:t>
      </w:r>
      <w:r w:rsidRPr="0052385E">
        <w:rPr>
          <w:rFonts w:ascii="Arial" w:hAnsi="Arial" w:cs="Arial"/>
        </w:rPr>
        <w:sym w:font="Wingdings" w:char="F04A"/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Test Runner: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Lunch: 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 will talk to those raising money for </w:t>
      </w:r>
      <w:proofErr w:type="spellStart"/>
      <w:r>
        <w:rPr>
          <w:rFonts w:ascii="Arial" w:hAnsi="Arial" w:cs="Arial"/>
        </w:rPr>
        <w:t>regionals</w:t>
      </w:r>
      <w:proofErr w:type="spellEnd"/>
      <w:r>
        <w:rPr>
          <w:rFonts w:ascii="Arial" w:hAnsi="Arial" w:cs="Arial"/>
        </w:rPr>
        <w:t xml:space="preserve"> to see if they want to do a fundraiser lunch.  Kimberly B. will also check with folks she has that serve lunches.</w:t>
      </w:r>
    </w:p>
    <w:p w:rsidR="00516139" w:rsidRDefault="00516139" w:rsidP="00516139">
      <w:pPr>
        <w:rPr>
          <w:rFonts w:ascii="Arial" w:hAnsi="Arial" w:cs="Arial"/>
        </w:rPr>
      </w:pPr>
    </w:p>
    <w:p w:rsidR="00751608" w:rsidRDefault="006E5879" w:rsidP="00DF10DB">
      <w:pPr>
        <w:shd w:val="clear" w:color="auto" w:fill="FFFFFF"/>
        <w:ind w:right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139">
        <w:rPr>
          <w:rFonts w:ascii="Arial" w:hAnsi="Arial" w:cs="Arial"/>
        </w:rPr>
        <w:t>.</w:t>
      </w:r>
      <w:r w:rsidR="00751608">
        <w:rPr>
          <w:rFonts w:ascii="Arial" w:hAnsi="Arial" w:cs="Arial"/>
        </w:rPr>
        <w:t xml:space="preserve">  Clinics. </w:t>
      </w:r>
      <w:r w:rsidR="00516139">
        <w:rPr>
          <w:rFonts w:ascii="Arial" w:hAnsi="Arial" w:cs="Arial"/>
        </w:rPr>
        <w:t xml:space="preserve"> </w:t>
      </w:r>
      <w:r w:rsidR="00192CF6">
        <w:rPr>
          <w:rFonts w:ascii="Arial" w:hAnsi="Arial" w:cs="Arial"/>
        </w:rPr>
        <w:t>Holly W. noted all LDA clinics are on hold due to the flooding and poor conditions at most barns and arenas</w:t>
      </w:r>
      <w:r w:rsidR="004A365A">
        <w:rPr>
          <w:rFonts w:ascii="Arial" w:hAnsi="Arial" w:cs="Arial"/>
        </w:rPr>
        <w:t xml:space="preserve">.  </w:t>
      </w:r>
      <w:r w:rsidR="00192CF6">
        <w:rPr>
          <w:rFonts w:ascii="Arial" w:hAnsi="Arial" w:cs="Arial"/>
        </w:rPr>
        <w:t xml:space="preserve">Holly W. did note there is a </w:t>
      </w:r>
      <w:r w:rsidR="00DF10DB" w:rsidRPr="00DF10DB">
        <w:rPr>
          <w:rFonts w:ascii="Arial" w:hAnsi="Arial" w:cs="Arial"/>
        </w:rPr>
        <w:t xml:space="preserve">Western and Gaited Dressage </w:t>
      </w:r>
      <w:proofErr w:type="gramStart"/>
      <w:r w:rsidR="00DF10DB" w:rsidRPr="00DF10DB">
        <w:rPr>
          <w:rFonts w:ascii="Arial" w:hAnsi="Arial" w:cs="Arial"/>
        </w:rPr>
        <w:t>clinic  October</w:t>
      </w:r>
      <w:proofErr w:type="gramEnd"/>
      <w:r w:rsidR="00DF10DB" w:rsidRPr="00DF10DB">
        <w:rPr>
          <w:rFonts w:ascii="Arial" w:hAnsi="Arial" w:cs="Arial"/>
        </w:rPr>
        <w:t xml:space="preserve"> 3rd, please send an email to </w:t>
      </w:r>
      <w:hyperlink r:id="rId5" w:tgtFrame="_blank" w:history="1">
        <w:r w:rsidR="00DF10DB" w:rsidRPr="00DF10DB">
          <w:rPr>
            <w:rFonts w:ascii="Arial" w:hAnsi="Arial" w:cs="Arial"/>
          </w:rPr>
          <w:t>debglove@aol.com</w:t>
        </w:r>
      </w:hyperlink>
      <w:r w:rsidR="00DF10DB" w:rsidRPr="00DF10DB">
        <w:rPr>
          <w:rFonts w:ascii="Arial" w:hAnsi="Arial" w:cs="Arial"/>
        </w:rPr>
        <w:t xml:space="preserve"> or pm Deborah on </w:t>
      </w:r>
      <w:proofErr w:type="spellStart"/>
      <w:r w:rsidR="00DF10DB" w:rsidRPr="00DF10DB">
        <w:rPr>
          <w:rFonts w:ascii="Arial" w:hAnsi="Arial" w:cs="Arial"/>
        </w:rPr>
        <w:t>Facebook</w:t>
      </w:r>
      <w:proofErr w:type="spellEnd"/>
      <w:r w:rsidR="00DF10DB" w:rsidRPr="00DF10DB">
        <w:rPr>
          <w:rFonts w:ascii="Arial" w:hAnsi="Arial" w:cs="Arial"/>
        </w:rPr>
        <w:t>.  The farm address is 20014 Twin Oaks Road, Spring Hill, FL 34610.   Additionally, there is a Discover western dressage symposium October 19-20 at Fox Grove Farm in Ocala, FL; info can be found at</w:t>
      </w:r>
      <w:r w:rsidR="00DF10DB">
        <w:rPr>
          <w:rFonts w:ascii="Arial" w:hAnsi="Arial" w:cs="Arial"/>
        </w:rPr>
        <w:t xml:space="preserve"> </w:t>
      </w:r>
      <w:r w:rsidR="00DF10DB" w:rsidRPr="00DF10DB">
        <w:rPr>
          <w:rStyle w:val="Hyperlink"/>
          <w:rFonts w:ascii="Arial" w:hAnsi="Arial" w:cs="Arial"/>
        </w:rPr>
        <w:t>www.</w:t>
      </w:r>
      <w:hyperlink r:id="rId6" w:tgtFrame="_blank" w:history="1">
        <w:proofErr w:type="gramStart"/>
        <w:r w:rsidR="00DF10DB" w:rsidRPr="00DF10DB">
          <w:rPr>
            <w:rStyle w:val="Hyperlink"/>
            <w:rFonts w:ascii="Arial" w:hAnsi="Arial" w:cs="Arial"/>
          </w:rPr>
          <w:t>lynnpalm.com.</w:t>
        </w:r>
        <w:proofErr w:type="gramEnd"/>
      </w:hyperlink>
    </w:p>
    <w:p w:rsidR="00923D13" w:rsidRDefault="00923D13" w:rsidP="00915FF7">
      <w:pPr>
        <w:rPr>
          <w:rFonts w:ascii="Arial" w:hAnsi="Arial" w:cs="Arial"/>
        </w:rPr>
      </w:pPr>
    </w:p>
    <w:p w:rsidR="00192CF6" w:rsidRDefault="006E5879" w:rsidP="00915FF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139">
        <w:rPr>
          <w:rFonts w:ascii="Arial" w:hAnsi="Arial" w:cs="Arial"/>
        </w:rPr>
        <w:t xml:space="preserve">.  </w:t>
      </w:r>
      <w:r w:rsidR="00192CF6">
        <w:rPr>
          <w:rFonts w:ascii="Arial" w:hAnsi="Arial" w:cs="Arial"/>
        </w:rPr>
        <w:t xml:space="preserve">Kelli K had LDA shirt info.  For a Reebok stay </w:t>
      </w:r>
      <w:proofErr w:type="spellStart"/>
      <w:r w:rsidR="00192CF6">
        <w:rPr>
          <w:rFonts w:ascii="Arial" w:hAnsi="Arial" w:cs="Arial"/>
        </w:rPr>
        <w:t>dri</w:t>
      </w:r>
      <w:proofErr w:type="spellEnd"/>
      <w:r w:rsidR="00192CF6">
        <w:rPr>
          <w:rFonts w:ascii="Arial" w:hAnsi="Arial" w:cs="Arial"/>
        </w:rPr>
        <w:t xml:space="preserve"> shirt with embroidered logo in a large variety of colors the cost is $27.10.  Lisa stated she has a shirt supplier and will check pricing there for a comparable shirt.  Plan is to take orders with small profit going to LDA.</w:t>
      </w:r>
    </w:p>
    <w:p w:rsidR="00192CF6" w:rsidRDefault="00192CF6" w:rsidP="00915FF7">
      <w:pPr>
        <w:rPr>
          <w:rFonts w:ascii="Arial" w:hAnsi="Arial" w:cs="Arial"/>
        </w:rPr>
      </w:pPr>
    </w:p>
    <w:p w:rsidR="00923D13" w:rsidRDefault="00192CF6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Dues are payable by the first of December for 2016.  USDF requires them by then, so </w:t>
      </w:r>
      <w:r>
        <w:rPr>
          <w:rFonts w:ascii="Arial" w:hAnsi="Arial" w:cs="Arial"/>
        </w:rPr>
        <w:lastRenderedPageBreak/>
        <w:t xml:space="preserve">please mail in your dues or bring them to the next meeting.  Dues are $40 for the year and include a USDF membership with magazine.  Being an LDA member lowers the cost of rides in our schooling shows. Go to this link to put in your dues.  </w:t>
      </w:r>
      <w:hyperlink r:id="rId7" w:history="1">
        <w:r w:rsidRPr="00CF1B59">
          <w:rPr>
            <w:rStyle w:val="Hyperlink"/>
            <w:rFonts w:ascii="Arial" w:hAnsi="Arial" w:cs="Arial"/>
          </w:rPr>
          <w:t>http://lakelanddressage.weebly.com/join-today.html</w:t>
        </w:r>
      </w:hyperlink>
    </w:p>
    <w:p w:rsidR="00192CF6" w:rsidRDefault="00192CF6" w:rsidP="00915FF7">
      <w:pPr>
        <w:rPr>
          <w:rFonts w:ascii="Arial" w:hAnsi="Arial" w:cs="Arial"/>
        </w:rPr>
      </w:pPr>
    </w:p>
    <w:p w:rsidR="00192CF6" w:rsidRDefault="00192CF6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Carly</w:t>
      </w:r>
      <w:proofErr w:type="spellEnd"/>
      <w:r>
        <w:rPr>
          <w:rFonts w:ascii="Arial" w:hAnsi="Arial" w:cs="Arial"/>
        </w:rPr>
        <w:t xml:space="preserve"> S. brought up fundraisers and possibly charging a fee for a brownie or </w:t>
      </w:r>
      <w:proofErr w:type="gramStart"/>
      <w:r>
        <w:rPr>
          <w:rFonts w:ascii="Arial" w:hAnsi="Arial" w:cs="Arial"/>
        </w:rPr>
        <w:t>girl scout</w:t>
      </w:r>
      <w:proofErr w:type="gramEnd"/>
      <w:r>
        <w:rPr>
          <w:rFonts w:ascii="Arial" w:hAnsi="Arial" w:cs="Arial"/>
        </w:rPr>
        <w:t xml:space="preserve"> troop to come out and groom horses.  No decision was made on this idea.</w:t>
      </w:r>
    </w:p>
    <w:p w:rsidR="00F878A1" w:rsidRDefault="00F878A1" w:rsidP="00915FF7">
      <w:pPr>
        <w:rPr>
          <w:rFonts w:ascii="Arial" w:hAnsi="Arial" w:cs="Arial"/>
        </w:rPr>
      </w:pPr>
    </w:p>
    <w:p w:rsidR="00F878A1" w:rsidRDefault="00F878A1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Next meeting we will be taking nominations for officers for the 2016 year.  Please come prepared to nominate and discuss.  Voting will occur at a subsequent meeting.  All members are eligible for positions.  </w:t>
      </w:r>
      <w:proofErr w:type="gramStart"/>
      <w:r>
        <w:rPr>
          <w:rFonts w:ascii="Arial" w:hAnsi="Arial" w:cs="Arial"/>
        </w:rPr>
        <w:t xml:space="preserve">For a list of officers and job descriptions go to:  </w:t>
      </w:r>
      <w:hyperlink r:id="rId8" w:history="1">
        <w:r w:rsidRPr="0073227B">
          <w:rPr>
            <w:rStyle w:val="Hyperlink"/>
            <w:rFonts w:ascii="Arial" w:hAnsi="Arial" w:cs="Arial"/>
          </w:rPr>
          <w:t>http://lakelanddressage.weebly.com/officers-of-lda.html</w:t>
        </w:r>
      </w:hyperlink>
      <w:r>
        <w:rPr>
          <w:rFonts w:ascii="Arial" w:hAnsi="Arial" w:cs="Arial"/>
        </w:rPr>
        <w:t xml:space="preserve">  LDA cannot operate without the volunteer support of its members – come out and be involved.</w:t>
      </w:r>
      <w:proofErr w:type="gramEnd"/>
    </w:p>
    <w:p w:rsidR="00516139" w:rsidRDefault="00516139" w:rsidP="00915FF7">
      <w:pPr>
        <w:rPr>
          <w:rFonts w:ascii="Arial" w:hAnsi="Arial" w:cs="Arial"/>
        </w:rPr>
      </w:pPr>
    </w:p>
    <w:p w:rsidR="00923D13" w:rsidRPr="001D7410" w:rsidRDefault="00F878A1" w:rsidP="00915FF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23D13">
        <w:rPr>
          <w:rFonts w:ascii="Arial" w:hAnsi="Arial" w:cs="Arial"/>
        </w:rPr>
        <w:t xml:space="preserve">.  Next meeting will be held </w:t>
      </w:r>
      <w:r w:rsidR="00192CF6">
        <w:rPr>
          <w:rFonts w:ascii="Arial" w:hAnsi="Arial" w:cs="Arial"/>
        </w:rPr>
        <w:t>on September 13</w:t>
      </w:r>
      <w:r w:rsidR="00192CF6" w:rsidRPr="00192CF6">
        <w:rPr>
          <w:rFonts w:ascii="Arial" w:hAnsi="Arial" w:cs="Arial"/>
          <w:vertAlign w:val="superscript"/>
        </w:rPr>
        <w:t>th</w:t>
      </w:r>
      <w:r w:rsidR="00192CF6">
        <w:rPr>
          <w:rFonts w:ascii="Arial" w:hAnsi="Arial" w:cs="Arial"/>
        </w:rPr>
        <w:t xml:space="preserve"> at 5 PM at Kelli </w:t>
      </w:r>
      <w:proofErr w:type="spellStart"/>
      <w:r w:rsidR="00192CF6">
        <w:rPr>
          <w:rFonts w:ascii="Arial" w:hAnsi="Arial" w:cs="Arial"/>
        </w:rPr>
        <w:t>Kestrans</w:t>
      </w:r>
      <w:proofErr w:type="spellEnd"/>
      <w:r w:rsidR="00192CF6">
        <w:rPr>
          <w:rFonts w:ascii="Arial" w:hAnsi="Arial" w:cs="Arial"/>
        </w:rPr>
        <w:t xml:space="preserve"> house.  The address is 2911 Shetland Ridge Drive, Valrico, FL.  </w:t>
      </w:r>
      <w:r w:rsidR="004A365A">
        <w:rPr>
          <w:rFonts w:ascii="Arial" w:hAnsi="Arial" w:cs="Arial"/>
        </w:rPr>
        <w:t xml:space="preserve">  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CD6"/>
    <w:multiLevelType w:val="hybridMultilevel"/>
    <w:tmpl w:val="CA1C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67D7"/>
    <w:multiLevelType w:val="hybridMultilevel"/>
    <w:tmpl w:val="885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192CF6"/>
    <w:rsid w:val="00197C9E"/>
    <w:rsid w:val="001A24DB"/>
    <w:rsid w:val="001D7410"/>
    <w:rsid w:val="00325341"/>
    <w:rsid w:val="00421662"/>
    <w:rsid w:val="004A365A"/>
    <w:rsid w:val="004C352F"/>
    <w:rsid w:val="00503FA4"/>
    <w:rsid w:val="00516139"/>
    <w:rsid w:val="0052385E"/>
    <w:rsid w:val="005970D9"/>
    <w:rsid w:val="006912D3"/>
    <w:rsid w:val="006E5879"/>
    <w:rsid w:val="00751608"/>
    <w:rsid w:val="007A559F"/>
    <w:rsid w:val="007D438B"/>
    <w:rsid w:val="0085633E"/>
    <w:rsid w:val="0087098E"/>
    <w:rsid w:val="00915FF7"/>
    <w:rsid w:val="00916610"/>
    <w:rsid w:val="00923D13"/>
    <w:rsid w:val="009255D4"/>
    <w:rsid w:val="009368F0"/>
    <w:rsid w:val="00960714"/>
    <w:rsid w:val="00972544"/>
    <w:rsid w:val="009963CE"/>
    <w:rsid w:val="00A46675"/>
    <w:rsid w:val="00BC4751"/>
    <w:rsid w:val="00C26CC7"/>
    <w:rsid w:val="00D03017"/>
    <w:rsid w:val="00D849BC"/>
    <w:rsid w:val="00DA324C"/>
    <w:rsid w:val="00DF10DB"/>
    <w:rsid w:val="00E52A66"/>
    <w:rsid w:val="00E56DFC"/>
    <w:rsid w:val="00F878A1"/>
    <w:rsid w:val="00F971ED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3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8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1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9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86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4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3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60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73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7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02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061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landdressage.weebly.com/officers-of-l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kelanddressage.weebly.com/join-tod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nnpalm.com.info/" TargetMode="External"/><Relationship Id="rId5" Type="http://schemas.openxmlformats.org/officeDocument/2006/relationships/hyperlink" Target="mailto:debglove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4</cp:revision>
  <cp:lastPrinted>2014-12-07T22:02:00Z</cp:lastPrinted>
  <dcterms:created xsi:type="dcterms:W3CDTF">2015-08-19T21:40:00Z</dcterms:created>
  <dcterms:modified xsi:type="dcterms:W3CDTF">2015-08-20T20:35:00Z</dcterms:modified>
</cp:coreProperties>
</file>